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פרקו את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7"/>
          <w:rtl w:val="1"/>
          <w:szCs w:val="27"/>
        </w:rPr>
        <w:t>דף תרגול לעמוד ״פרקו את השאלה״ (המאמן): פירוק שאלות מכל השכבות, בחירת הרכיבים שחייבים להופיע בתשובה, התאמת שאלה למשימה וכתיבת שאלות. מסלול חנ״מ – מותאם.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⏱️ כ־30–40 דקות. לשאלות בחלק א׳ אין צורך לענות – מתרגלים את הפירוק.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1 · </w:t>
      </w:r>
      <w:r>
        <w:rPr>
          <w:rFonts w:ascii="Arial" w:hAnsi="Arial" w:cs="Arial"/>
          <w:b w:val="0"/>
          <w:sz w:val="22"/>
          <w:rtl w:val="1"/>
          <w:szCs w:val="22"/>
        </w:rPr>
        <w:t>מסמנים: ״מתי״ · ״איפה״ · ״ציינו״ · ״יום, שעות ומקום״ | ממד: איתור מידע | ✔ השעות; היום | ✘ הסבר למה כדאי לבוא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2 · </w:t>
      </w:r>
      <w:r>
        <w:rPr>
          <w:rFonts w:ascii="Arial" w:hAnsi="Arial" w:cs="Arial"/>
          <w:b w:val="0"/>
          <w:sz w:val="22"/>
          <w:rtl w:val="1"/>
          <w:szCs w:val="22"/>
        </w:rPr>
        <w:t>מסמנים: ״הסבירו״ · ״זו לא עצלות – זו ביולוגיה״ · ״פסקה 4״ · ״מה הכותב רוצה״ | ממד: פרשנות והיסק | ✔ הסבר: הקושי לקום נובע משינוי בגוף; פירוט השינוי: השעון הפנימי זז מאוחר / ההורמון משתחרר מאוחר | ✘ רשימת המלצות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· </w:t>
      </w:r>
      <w:r>
        <w:rPr>
          <w:rFonts w:ascii="Arial" w:hAnsi="Arial" w:cs="Arial"/>
          <w:b w:val="0"/>
          <w:sz w:val="22"/>
          <w:rtl w:val="1"/>
          <w:szCs w:val="22"/>
        </w:rPr>
        <w:t>1–ג · 2–א · 3–ב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ג׳ · </w:t>
      </w:r>
      <w:r>
        <w:rPr>
          <w:rFonts w:ascii="Arial" w:hAnsi="Arial" w:cs="Arial"/>
          <w:b w:val="0"/>
          <w:sz w:val="22"/>
          <w:rtl w:val="1"/>
          <w:szCs w:val="22"/>
        </w:rPr>
        <w:t>שאלת איתור מידע שפותחת ב״מה״ או ב״מי״ ותשובה במשפט מלא מהקטע.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התלמיד/ה – פרקו את השאלה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מה חייב להופיע בתשובה? · מסלול חנ״מ – מותאם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 – מפרקים ובוחרים רכיבים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סמנו את מילת השאלה. בחרו ממד. סמנו ✔ ליד מה שצריך להיות בתשובה.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מתי ואיפה יתקיים יום הספורט והנתינה? ציינו יום, שעות ומקום.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(מתוך ״בואו בכל המשפחה: יום ספורט ונתינה!״, כיתה ז׳)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60" w:before="0"/>
      </w:pPr>
      <w:r>
        <w:rPr>
          <w:rFonts w:ascii="Arial" w:hAnsi="Arial" w:cs="Arial"/>
          <w:b/>
          <w:sz w:val="25"/>
          <w:rtl w:val="1"/>
          <w:szCs w:val="25"/>
          <w:bCs/>
        </w:rPr>
        <w:t>התשובה חייבת לכלול (סמנו ✔):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sz w:val="25"/>
          <w:rtl w:val="1"/>
          <w:szCs w:val="25"/>
        </w:rPr>
        <w:t>☐ הסבר למה כדאי לבוא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sz w:val="25"/>
          <w:rtl w:val="1"/>
          <w:szCs w:val="25"/>
        </w:rPr>
        <w:t>☐ השעות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sz w:val="25"/>
          <w:rtl w:val="1"/>
          <w:szCs w:val="25"/>
        </w:rPr>
        <w:t>☐ היום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הסבירו את המשפט "זו לא עצלות – זו ביולוגיה" (פסקה 4). מה הכותב רוצה שנבין?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(מתוך ״לילה טוב למוח: למה בני נוער צריכים לישון״, כיתה ז׳)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60" w:before="0"/>
      </w:pPr>
      <w:r>
        <w:rPr>
          <w:rFonts w:ascii="Arial" w:hAnsi="Arial" w:cs="Arial"/>
          <w:b/>
          <w:sz w:val="25"/>
          <w:rtl w:val="1"/>
          <w:szCs w:val="25"/>
          <w:bCs/>
        </w:rPr>
        <w:t>התשובה חייבת לכלול (סמנו ✔):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sz w:val="25"/>
          <w:rtl w:val="1"/>
          <w:szCs w:val="25"/>
        </w:rPr>
        <w:t>☐ הסבר: הקושי לקום נובע משינוי בגוף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sz w:val="25"/>
          <w:rtl w:val="1"/>
          <w:szCs w:val="25"/>
        </w:rPr>
        <w:t>☐ פירוט השינוי: השעון הפנימי זז מאוחר / ההורמון משתחרר מאוחר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sz w:val="25"/>
          <w:rtl w:val="1"/>
          <w:szCs w:val="25"/>
        </w:rPr>
        <w:t>☐ רשימת המלצות</w:t>
      </w:r>
    </w:p>
    <w:p>
      <w:r>
        <w:br w:type="page"/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 – מה עליי לעשות?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התאימו כל שאלה למשימה שלה. כתבו את האות.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ציינו את שלושת הנימוקים שהכותב מביא לטובת עמדתו.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לחפש בפסקה 5 את הטענות של המתנגדים ולכתוב שתיים מהן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על פי פסקה 5, אילו טענות מעלים המתנגדים להצעה? ציינו שתיים.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לחפש בפסקה 2 שתי פעולות של המוח ולכתוב אותן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על פי פסקה 2, מה עושה המוח בזמן השינה? ציינו שני דברים.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למצוא בפסקאות 2–4 את שלושת הנימוקים ולכתוב כל אחד בקצרה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 – כותבים שאלות משלנו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קראו את הקטע (מתוך ״מגרש חול שהפך לגינה ירוקה״):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B9A7F0"/>
          <w:left w:val="single" w:sz="6" w:color="B9A7F0"/>
          <w:bottom w:val="single" w:sz="6" w:color="B9A7F0"/>
          <w:right w:val="single" w:sz="6" w:color="B9A7F0"/>
          <w:insideH w:val="single" w:sz="6" w:color="B9A7F0"/>
          <w:insideV w:val="single" w:sz="6" w:color="B9A7F0"/>
        </w:tblBorders>
      </w:tblPr>
      <w:tblGrid>
        <w:gridCol w:w="10426"/>
      </w:tblGrid>
      <w:tr>
        <w:tc>
          <w:tcPr>
            <w:tcW w:type="dxa" w:w="10426"/>
            <w:shd w:val="clear" w:fill="F7F3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מאחורי אולם הספורט היה מקום עזוב, עם חול וקוצים. היום יש שם שש ערוגות. מגדלים בהן עגבניות, חסה, נענע ותבלינים. תלמידי ז׳3 עשו את השינוי.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כתבו שאלה אחת על הקטע. התחילו ב״מה״ או ב״מי״.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ענו על השאלה שלכם במשפט מלא.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מה למדתי היום? מילת שאלה אחת: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2. מה היה לי קל? ומה היה לי קשה?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פרקו את השאלה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פרקו את השאלה ·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